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A" w:rsidRDefault="00842CAA" w:rsidP="00842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2CAA" w:rsidRDefault="00842CAA" w:rsidP="0084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 о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творческих работ «Живая вода», посвященных Дню воды </w:t>
      </w:r>
    </w:p>
    <w:p w:rsidR="00842CAA" w:rsidRPr="00B76784" w:rsidRDefault="00842CAA" w:rsidP="0084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42CAA" w:rsidRPr="0030488A" w:rsidRDefault="00842CAA" w:rsidP="0084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Pr="00B561F1">
        <w:rPr>
          <w:rFonts w:ascii="Times New Roman" w:hAnsi="Times New Roman" w:cs="Times New Roman"/>
          <w:sz w:val="24"/>
          <w:szCs w:val="24"/>
        </w:rPr>
        <w:t>творческих работ</w:t>
      </w:r>
      <w:r>
        <w:rPr>
          <w:rFonts w:ascii="Times New Roman" w:hAnsi="Times New Roman" w:cs="Times New Roman"/>
          <w:sz w:val="24"/>
          <w:szCs w:val="24"/>
        </w:rPr>
        <w:t>, посвященных</w:t>
      </w:r>
      <w:r w:rsidRPr="00B561F1">
        <w:rPr>
          <w:rFonts w:ascii="Times New Roman" w:hAnsi="Times New Roman" w:cs="Times New Roman"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30488A">
        <w:rPr>
          <w:rFonts w:ascii="Times New Roman" w:hAnsi="Times New Roman" w:cs="Times New Roman"/>
          <w:sz w:val="24"/>
          <w:szCs w:val="24"/>
        </w:rPr>
        <w:t xml:space="preserve"> (далее - Конкурс) определяет порядок организации и проведения Конкурса, критерии оценки </w:t>
      </w:r>
      <w:r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1.2. Организаторами конкурса являются Отдел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АО «Богучанская ГЭС» и </w:t>
      </w:r>
      <w:r w:rsidR="00C95A2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Центр дополнительного образования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Кодинска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2. Основные цели и задачи Конкурса.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Цели: 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привлечение интереса общественности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охраны водных ресурсов, роли воды в жизни людей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2CAA" w:rsidRPr="0030488A" w:rsidRDefault="00842CAA" w:rsidP="0084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укрепление положительного имиджа Богучанской ГЭС;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2.1.2. формирование </w:t>
      </w:r>
      <w:r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работе;</w:t>
      </w:r>
    </w:p>
    <w:p w:rsidR="00842CA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Pr="007E30B3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0B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>
        <w:rPr>
          <w:rFonts w:ascii="Times New Roman" w:hAnsi="Times New Roman" w:cs="Times New Roman"/>
          <w:sz w:val="24"/>
          <w:szCs w:val="24"/>
        </w:rPr>
        <w:t>интереса к коллективному творчеству.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г. Кодинска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местным и межрегиональным конкурсам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экологии, </w:t>
      </w:r>
      <w:r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родного города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AA" w:rsidRPr="00423A9D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4E2C30">
        <w:rPr>
          <w:rFonts w:ascii="Times New Roman" w:hAnsi="Times New Roman" w:cs="Times New Roman"/>
          <w:sz w:val="24"/>
          <w:szCs w:val="24"/>
        </w:rPr>
        <w:t xml:space="preserve">воспитанники детских садов г. Кодинска и Кежемского района, </w:t>
      </w:r>
      <w:r>
        <w:rPr>
          <w:rFonts w:ascii="Times New Roman" w:hAnsi="Times New Roman" w:cs="Times New Roman"/>
          <w:sz w:val="24"/>
          <w:szCs w:val="24"/>
        </w:rPr>
        <w:t>школьники 1-11 классов г. Кодинска и Кежемского района.</w:t>
      </w:r>
    </w:p>
    <w:p w:rsidR="00842CAA" w:rsidRPr="0030488A" w:rsidRDefault="00842CAA" w:rsidP="00842C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>4. Порядок организации и проведения Конкурса.</w:t>
      </w:r>
    </w:p>
    <w:p w:rsidR="00842CAA" w:rsidRPr="00104FC6" w:rsidRDefault="00842CAA" w:rsidP="00842C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FC6">
        <w:rPr>
          <w:rFonts w:ascii="Times New Roman" w:eastAsia="Calibri" w:hAnsi="Times New Roman" w:cs="Times New Roman"/>
          <w:b/>
          <w:sz w:val="24"/>
          <w:szCs w:val="24"/>
        </w:rPr>
        <w:t>4.1.Конкурс проводится с 17 февраля 2021 года по 17 марта 2021 года.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года.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42CAA" w:rsidRDefault="00842CAA" w:rsidP="00842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CAA" w:rsidRPr="00104FC6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04FC6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842CAA" w:rsidRPr="0030488A" w:rsidRDefault="00842CAA" w:rsidP="00842C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42CAA" w:rsidRDefault="00842CAA" w:rsidP="00842CAA">
      <w:pPr>
        <w:pStyle w:val="msolistparagraphmrcssattr"/>
        <w:numPr>
          <w:ilvl w:val="2"/>
          <w:numId w:val="16"/>
        </w:numPr>
        <w:spacing w:before="0" w:beforeAutospacing="0" w:after="0" w:afterAutospacing="0"/>
        <w:ind w:left="0" w:firstLine="0"/>
        <w:jc w:val="both"/>
      </w:pPr>
      <w:r w:rsidRPr="00CC4FBA">
        <w:rPr>
          <w:b/>
          <w:iCs/>
        </w:rPr>
        <w:t>Номинация «Цветные игрушки»:</w:t>
      </w:r>
      <w:r w:rsidR="004E2C30">
        <w:rPr>
          <w:iCs/>
        </w:rPr>
        <w:t xml:space="preserve">дошкольники и </w:t>
      </w:r>
      <w:r>
        <w:rPr>
          <w:iCs/>
        </w:rPr>
        <w:t>школьники</w:t>
      </w:r>
      <w:r>
        <w:t xml:space="preserve"> младших классов (1-5 класс) подают индивидуальные работы.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t xml:space="preserve">Задача – изготовить поделки (игрушки или небольшие украшения для парков и бульваров) из подкрашенного льда (залить воду в формочку и заморозить, либо слепить из снега и раскрасить). Готовую работу необходимо сфотографировать и отправить фото организаторам.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</w:p>
    <w:p w:rsidR="00842CAA" w:rsidRDefault="00842CAA" w:rsidP="00842CAA">
      <w:pPr>
        <w:pStyle w:val="msolistparagraphmrcssattr"/>
        <w:numPr>
          <w:ilvl w:val="2"/>
          <w:numId w:val="16"/>
        </w:numPr>
        <w:spacing w:before="0" w:beforeAutospacing="0" w:after="0" w:afterAutospacing="0"/>
        <w:ind w:left="0" w:firstLine="0"/>
        <w:jc w:val="both"/>
      </w:pPr>
      <w:r w:rsidRPr="00CC4FBA">
        <w:rPr>
          <w:b/>
        </w:rPr>
        <w:t>Номинация «Царица</w:t>
      </w:r>
      <w:r>
        <w:rPr>
          <w:b/>
        </w:rPr>
        <w:t>-</w:t>
      </w:r>
      <w:r w:rsidRPr="00CC4FBA">
        <w:rPr>
          <w:b/>
        </w:rPr>
        <w:t>вода»:</w:t>
      </w:r>
      <w:r w:rsidRPr="00415629">
        <w:t>Школьники</w:t>
      </w:r>
      <w:r>
        <w:t xml:space="preserve"> средних классов и старших классов (6-11 класс) подают командные работы. В команде могут участвовать от 2 до 10 человек.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t xml:space="preserve">Задача – слепить из снега и раскрасить акварельным красками </w:t>
      </w:r>
      <w:r w:rsidR="009D5395">
        <w:t xml:space="preserve">снежные </w:t>
      </w:r>
      <w:r>
        <w:t xml:space="preserve">скульптуры, связанные с темой конкурса. Высота фигур – не более 1,5 м; количество фигур в сложной композиции не ограничено. Скульптуру необходимо сфотографировать и отправить фото организаторам.  </w:t>
      </w: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</w:p>
    <w:p w:rsidR="00842CAA" w:rsidRPr="00104FC6" w:rsidRDefault="00842CAA" w:rsidP="00842CAA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104FC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Критерии оценки:</w:t>
      </w:r>
    </w:p>
    <w:p w:rsidR="00842CAA" w:rsidRPr="00104FC6" w:rsidRDefault="00842CAA" w:rsidP="00842CAA">
      <w:pPr>
        <w:pStyle w:val="a3"/>
        <w:tabs>
          <w:tab w:val="left" w:pos="426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rPr>
          <w:iCs/>
        </w:rPr>
        <w:t>4.3.1. В номинации «Цветные игрушки» о</w:t>
      </w:r>
      <w:r>
        <w:t>ценивается оригинальность и необычность  работы, а также креативность в подходе фотографирования. Необходимо показать полезные свойства и бережное отношение к водным ресурсам. Фотографии размещаются в соцсетях с хэштегом</w:t>
      </w:r>
      <w:r w:rsidRPr="003601F2">
        <w:t>#</w:t>
      </w:r>
      <w:r>
        <w:t>ЖиваяводаБОГЭС.</w:t>
      </w:r>
    </w:p>
    <w:p w:rsidR="00842CAA" w:rsidRPr="003D2691" w:rsidRDefault="00842CAA" w:rsidP="00842CAA">
      <w:pPr>
        <w:pStyle w:val="msolistparagraphmrcssattr"/>
        <w:spacing w:before="0" w:beforeAutospacing="0" w:after="0" w:afterAutospacing="0"/>
        <w:ind w:left="720"/>
        <w:jc w:val="both"/>
      </w:pPr>
    </w:p>
    <w:p w:rsidR="00842CAA" w:rsidRDefault="00842CAA" w:rsidP="00842CAA">
      <w:pPr>
        <w:pStyle w:val="msolistparagraphmrcssattr"/>
        <w:spacing w:before="0" w:beforeAutospacing="0" w:after="0" w:afterAutospacing="0"/>
        <w:jc w:val="both"/>
      </w:pPr>
      <w:r>
        <w:rPr>
          <w:iCs/>
        </w:rPr>
        <w:t>4.3.2. В номинации «Царица-вода» о</w:t>
      </w:r>
      <w:r>
        <w:t>ценивается креативность, масштаб фигуры, командный подход. Необходимо показать полезные свойства и бережное отношениек водным ресурсам. Фотографии размещаются в соцсетях с хэштегом</w:t>
      </w:r>
      <w:r w:rsidRPr="003D2691">
        <w:t>#</w:t>
      </w:r>
      <w:r>
        <w:t>ЖиваяводаБОГЭС</w:t>
      </w:r>
    </w:p>
    <w:p w:rsidR="00842CAA" w:rsidRDefault="00842CAA" w:rsidP="00842CAA">
      <w:pPr>
        <w:pStyle w:val="msolistparagraphmrcssattr"/>
        <w:spacing w:before="0" w:beforeAutospacing="0" w:after="0" w:afterAutospacing="0"/>
        <w:rPr>
          <w:b/>
        </w:rPr>
      </w:pPr>
    </w:p>
    <w:p w:rsidR="00842CAA" w:rsidRDefault="00842CAA" w:rsidP="00842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Материалы к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онкурсн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ых</w:t>
      </w:r>
      <w:r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работ необходимо отправить организаторамна электронный адрес</w:t>
      </w:r>
      <w:hyperlink r:id="rId8" w:history="1">
        <w:r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где указать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ФИО автора или членов команды, школу, класс, контактные данные: телефон для связи. </w:t>
      </w:r>
    </w:p>
    <w:p w:rsidR="00842CAA" w:rsidRDefault="00842CAA" w:rsidP="00842C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42CAA" w:rsidRPr="0030488A" w:rsidRDefault="00842CAA" w:rsidP="00842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Жюри.</w:t>
      </w:r>
    </w:p>
    <w:p w:rsidR="00842CAA" w:rsidRDefault="00842CAA" w:rsidP="00C64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Оргкомитет конкурса распространяет информацию о конкурсе и приглашает к участию в нем. </w:t>
      </w:r>
    </w:p>
    <w:p w:rsidR="00842CAA" w:rsidRDefault="00842CAA" w:rsidP="00C64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Жюри конкурса подведет итоги и </w:t>
      </w:r>
      <w:r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88A">
        <w:rPr>
          <w:rFonts w:ascii="Times New Roman" w:hAnsi="Times New Roman" w:cs="Times New Roman"/>
          <w:sz w:val="24"/>
          <w:szCs w:val="24"/>
        </w:rPr>
        <w:t xml:space="preserve">т </w:t>
      </w:r>
      <w:r w:rsidRPr="00BE7EE1">
        <w:rPr>
          <w:rFonts w:ascii="Times New Roman" w:hAnsi="Times New Roman" w:cs="Times New Roman"/>
          <w:b/>
          <w:sz w:val="24"/>
          <w:szCs w:val="24"/>
        </w:rPr>
        <w:t>трех победителей</w:t>
      </w:r>
      <w:r w:rsidRPr="0030488A">
        <w:rPr>
          <w:rFonts w:ascii="Times New Roman" w:hAnsi="Times New Roman" w:cs="Times New Roman"/>
          <w:sz w:val="24"/>
          <w:szCs w:val="24"/>
        </w:rPr>
        <w:t>по количеству полученных баллов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 «Цветные игрушки», «Царица-вода».</w:t>
      </w:r>
    </w:p>
    <w:p w:rsidR="00842CAA" w:rsidRPr="00C64416" w:rsidRDefault="00842CAA" w:rsidP="00C64416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307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аждение победителе</w:t>
      </w:r>
      <w:r w:rsidR="00C644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й: </w:t>
      </w:r>
      <w:r w:rsidR="00160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призами </w:t>
      </w:r>
      <w:r w:rsidR="00304E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благодарственными письмами.</w:t>
      </w:r>
    </w:p>
    <w:p w:rsidR="00842CAA" w:rsidRDefault="00842CAA" w:rsidP="00C64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4E" w:rsidRDefault="007E0E4E" w:rsidP="00372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E4E" w:rsidSect="00C64416">
      <w:pgSz w:w="11906" w:h="16838"/>
      <w:pgMar w:top="568" w:right="1133" w:bottom="1135" w:left="993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B8" w:rsidRDefault="00977DB8" w:rsidP="003429CC">
      <w:pPr>
        <w:spacing w:after="0" w:line="240" w:lineRule="auto"/>
      </w:pPr>
      <w:r>
        <w:separator/>
      </w:r>
    </w:p>
  </w:endnote>
  <w:endnote w:type="continuationSeparator" w:id="1">
    <w:p w:rsidR="00977DB8" w:rsidRDefault="00977DB8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B8" w:rsidRDefault="00977DB8" w:rsidP="003429CC">
      <w:pPr>
        <w:spacing w:after="0" w:line="240" w:lineRule="auto"/>
      </w:pPr>
      <w:r>
        <w:separator/>
      </w:r>
    </w:p>
  </w:footnote>
  <w:footnote w:type="continuationSeparator" w:id="1">
    <w:p w:rsidR="00977DB8" w:rsidRDefault="00977DB8" w:rsidP="0034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4FE"/>
    <w:multiLevelType w:val="hybridMultilevel"/>
    <w:tmpl w:val="210AC0A4"/>
    <w:lvl w:ilvl="0" w:tplc="FAD8C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A5D29"/>
    <w:multiLevelType w:val="hybridMultilevel"/>
    <w:tmpl w:val="69ECF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38061A7"/>
    <w:multiLevelType w:val="hybridMultilevel"/>
    <w:tmpl w:val="A470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4DC7914"/>
    <w:multiLevelType w:val="multilevel"/>
    <w:tmpl w:val="ABD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8CA"/>
    <w:multiLevelType w:val="multilevel"/>
    <w:tmpl w:val="FE0EEF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3B32296"/>
    <w:multiLevelType w:val="multilevel"/>
    <w:tmpl w:val="9BB86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8">
    <w:nsid w:val="7C2B5FDB"/>
    <w:multiLevelType w:val="hybridMultilevel"/>
    <w:tmpl w:val="6CA46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EBF"/>
    <w:rsid w:val="0000450A"/>
    <w:rsid w:val="00024ED3"/>
    <w:rsid w:val="00026C6C"/>
    <w:rsid w:val="000275A0"/>
    <w:rsid w:val="000368C4"/>
    <w:rsid w:val="000414BD"/>
    <w:rsid w:val="00041AF9"/>
    <w:rsid w:val="0004350F"/>
    <w:rsid w:val="00045789"/>
    <w:rsid w:val="0005566E"/>
    <w:rsid w:val="000676A0"/>
    <w:rsid w:val="000A1A4E"/>
    <w:rsid w:val="000B67BD"/>
    <w:rsid w:val="000D3E38"/>
    <w:rsid w:val="000F29A6"/>
    <w:rsid w:val="000F7184"/>
    <w:rsid w:val="00100AA7"/>
    <w:rsid w:val="00104FC6"/>
    <w:rsid w:val="00120431"/>
    <w:rsid w:val="00130D50"/>
    <w:rsid w:val="00131B2D"/>
    <w:rsid w:val="001417D4"/>
    <w:rsid w:val="001502EC"/>
    <w:rsid w:val="00151F9A"/>
    <w:rsid w:val="0016010F"/>
    <w:rsid w:val="0016225F"/>
    <w:rsid w:val="00166479"/>
    <w:rsid w:val="001701EA"/>
    <w:rsid w:val="00185621"/>
    <w:rsid w:val="00190304"/>
    <w:rsid w:val="001B1FC2"/>
    <w:rsid w:val="001B3668"/>
    <w:rsid w:val="001B3FA7"/>
    <w:rsid w:val="001C07FA"/>
    <w:rsid w:val="001D2AC3"/>
    <w:rsid w:val="001E0D54"/>
    <w:rsid w:val="001F608E"/>
    <w:rsid w:val="00210C8D"/>
    <w:rsid w:val="002417CB"/>
    <w:rsid w:val="00241B7B"/>
    <w:rsid w:val="0024648D"/>
    <w:rsid w:val="00265C27"/>
    <w:rsid w:val="002669C7"/>
    <w:rsid w:val="00272FF8"/>
    <w:rsid w:val="0027357F"/>
    <w:rsid w:val="00277746"/>
    <w:rsid w:val="002819E6"/>
    <w:rsid w:val="00287349"/>
    <w:rsid w:val="002924C7"/>
    <w:rsid w:val="002A578C"/>
    <w:rsid w:val="002A7924"/>
    <w:rsid w:val="002B2D1E"/>
    <w:rsid w:val="002C36A9"/>
    <w:rsid w:val="002C646C"/>
    <w:rsid w:val="002E7DC2"/>
    <w:rsid w:val="002F2EEB"/>
    <w:rsid w:val="0030488A"/>
    <w:rsid w:val="00304ED4"/>
    <w:rsid w:val="0030781F"/>
    <w:rsid w:val="00316368"/>
    <w:rsid w:val="00335A7A"/>
    <w:rsid w:val="0034256C"/>
    <w:rsid w:val="003429CC"/>
    <w:rsid w:val="00344804"/>
    <w:rsid w:val="00351CB3"/>
    <w:rsid w:val="003601F2"/>
    <w:rsid w:val="0037269D"/>
    <w:rsid w:val="003978E3"/>
    <w:rsid w:val="003A5268"/>
    <w:rsid w:val="003A7582"/>
    <w:rsid w:val="003B66FF"/>
    <w:rsid w:val="003C5BAA"/>
    <w:rsid w:val="003D2691"/>
    <w:rsid w:val="003D5BA2"/>
    <w:rsid w:val="003F777B"/>
    <w:rsid w:val="00415629"/>
    <w:rsid w:val="004158B7"/>
    <w:rsid w:val="00420F2A"/>
    <w:rsid w:val="00423A9D"/>
    <w:rsid w:val="00451B47"/>
    <w:rsid w:val="00451E00"/>
    <w:rsid w:val="004669B3"/>
    <w:rsid w:val="00472E6F"/>
    <w:rsid w:val="00476F1A"/>
    <w:rsid w:val="00485688"/>
    <w:rsid w:val="004873EA"/>
    <w:rsid w:val="004A03AD"/>
    <w:rsid w:val="004B0EC6"/>
    <w:rsid w:val="004B1CB3"/>
    <w:rsid w:val="004B22CA"/>
    <w:rsid w:val="004B23CF"/>
    <w:rsid w:val="004E2C30"/>
    <w:rsid w:val="00503234"/>
    <w:rsid w:val="005054C2"/>
    <w:rsid w:val="00506262"/>
    <w:rsid w:val="0051071C"/>
    <w:rsid w:val="00511631"/>
    <w:rsid w:val="00522C53"/>
    <w:rsid w:val="00525E2E"/>
    <w:rsid w:val="005359EC"/>
    <w:rsid w:val="00570034"/>
    <w:rsid w:val="005957E5"/>
    <w:rsid w:val="005A2217"/>
    <w:rsid w:val="005A26A6"/>
    <w:rsid w:val="005C0C60"/>
    <w:rsid w:val="005D5077"/>
    <w:rsid w:val="005D6DB5"/>
    <w:rsid w:val="005E5958"/>
    <w:rsid w:val="005E724C"/>
    <w:rsid w:val="006021B7"/>
    <w:rsid w:val="006027A9"/>
    <w:rsid w:val="00612C09"/>
    <w:rsid w:val="006339B4"/>
    <w:rsid w:val="006439B2"/>
    <w:rsid w:val="00644EBF"/>
    <w:rsid w:val="00651D8B"/>
    <w:rsid w:val="00653232"/>
    <w:rsid w:val="00653EB9"/>
    <w:rsid w:val="006568E3"/>
    <w:rsid w:val="006773E6"/>
    <w:rsid w:val="00680037"/>
    <w:rsid w:val="006835EB"/>
    <w:rsid w:val="00694D57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0BCC"/>
    <w:rsid w:val="00757690"/>
    <w:rsid w:val="00761151"/>
    <w:rsid w:val="0076447C"/>
    <w:rsid w:val="00790EBA"/>
    <w:rsid w:val="00792A1A"/>
    <w:rsid w:val="007C7DCE"/>
    <w:rsid w:val="007D470E"/>
    <w:rsid w:val="007D651C"/>
    <w:rsid w:val="007E0E4E"/>
    <w:rsid w:val="007E30B3"/>
    <w:rsid w:val="007E369D"/>
    <w:rsid w:val="00813E2E"/>
    <w:rsid w:val="0082733B"/>
    <w:rsid w:val="00842CAA"/>
    <w:rsid w:val="0085396C"/>
    <w:rsid w:val="0087209A"/>
    <w:rsid w:val="008864E3"/>
    <w:rsid w:val="0089131B"/>
    <w:rsid w:val="008D6F58"/>
    <w:rsid w:val="008E0C27"/>
    <w:rsid w:val="008E6D8E"/>
    <w:rsid w:val="008F213E"/>
    <w:rsid w:val="0091249B"/>
    <w:rsid w:val="009448E5"/>
    <w:rsid w:val="00952E3C"/>
    <w:rsid w:val="00965A41"/>
    <w:rsid w:val="00977DB8"/>
    <w:rsid w:val="009945AE"/>
    <w:rsid w:val="00994B87"/>
    <w:rsid w:val="009957D2"/>
    <w:rsid w:val="009B71AF"/>
    <w:rsid w:val="009B7567"/>
    <w:rsid w:val="009C3412"/>
    <w:rsid w:val="009C72B4"/>
    <w:rsid w:val="009C7E7D"/>
    <w:rsid w:val="009D5395"/>
    <w:rsid w:val="00A013CC"/>
    <w:rsid w:val="00A01BCE"/>
    <w:rsid w:val="00A0564D"/>
    <w:rsid w:val="00A15FED"/>
    <w:rsid w:val="00A23345"/>
    <w:rsid w:val="00A30ADC"/>
    <w:rsid w:val="00A5024E"/>
    <w:rsid w:val="00A54574"/>
    <w:rsid w:val="00A62B3D"/>
    <w:rsid w:val="00A64D5D"/>
    <w:rsid w:val="00A906F5"/>
    <w:rsid w:val="00A90B01"/>
    <w:rsid w:val="00B0168D"/>
    <w:rsid w:val="00B274CB"/>
    <w:rsid w:val="00B47E5D"/>
    <w:rsid w:val="00B51DC9"/>
    <w:rsid w:val="00B53CD8"/>
    <w:rsid w:val="00B561F1"/>
    <w:rsid w:val="00B76784"/>
    <w:rsid w:val="00B8744B"/>
    <w:rsid w:val="00B93929"/>
    <w:rsid w:val="00BB31AF"/>
    <w:rsid w:val="00BB4924"/>
    <w:rsid w:val="00BE0CED"/>
    <w:rsid w:val="00BE7EE1"/>
    <w:rsid w:val="00BF0369"/>
    <w:rsid w:val="00C11C99"/>
    <w:rsid w:val="00C2529F"/>
    <w:rsid w:val="00C30B0D"/>
    <w:rsid w:val="00C43E81"/>
    <w:rsid w:val="00C50D90"/>
    <w:rsid w:val="00C54A1C"/>
    <w:rsid w:val="00C6119B"/>
    <w:rsid w:val="00C64416"/>
    <w:rsid w:val="00C64ABD"/>
    <w:rsid w:val="00C66E90"/>
    <w:rsid w:val="00C95A2C"/>
    <w:rsid w:val="00C96858"/>
    <w:rsid w:val="00CA27A8"/>
    <w:rsid w:val="00CC1438"/>
    <w:rsid w:val="00CC4FBA"/>
    <w:rsid w:val="00CD633D"/>
    <w:rsid w:val="00CF26FA"/>
    <w:rsid w:val="00D033AC"/>
    <w:rsid w:val="00D03646"/>
    <w:rsid w:val="00D03CB5"/>
    <w:rsid w:val="00D32363"/>
    <w:rsid w:val="00D35448"/>
    <w:rsid w:val="00D52265"/>
    <w:rsid w:val="00D7188C"/>
    <w:rsid w:val="00DA2490"/>
    <w:rsid w:val="00DC0D65"/>
    <w:rsid w:val="00DD5FFF"/>
    <w:rsid w:val="00E00682"/>
    <w:rsid w:val="00E04BE9"/>
    <w:rsid w:val="00E14C8B"/>
    <w:rsid w:val="00E2607D"/>
    <w:rsid w:val="00E3335D"/>
    <w:rsid w:val="00E34260"/>
    <w:rsid w:val="00E36DB3"/>
    <w:rsid w:val="00E46BF4"/>
    <w:rsid w:val="00E55839"/>
    <w:rsid w:val="00E60027"/>
    <w:rsid w:val="00E64A7E"/>
    <w:rsid w:val="00E6784C"/>
    <w:rsid w:val="00E778E0"/>
    <w:rsid w:val="00E8127C"/>
    <w:rsid w:val="00E82B75"/>
    <w:rsid w:val="00E85A8E"/>
    <w:rsid w:val="00E865B1"/>
    <w:rsid w:val="00E94F8E"/>
    <w:rsid w:val="00EA7923"/>
    <w:rsid w:val="00EB6911"/>
    <w:rsid w:val="00EC77CA"/>
    <w:rsid w:val="00ED7F91"/>
    <w:rsid w:val="00EF4B1B"/>
    <w:rsid w:val="00EF51D8"/>
    <w:rsid w:val="00F039BD"/>
    <w:rsid w:val="00F03C09"/>
    <w:rsid w:val="00F03D32"/>
    <w:rsid w:val="00F23902"/>
    <w:rsid w:val="00F2620E"/>
    <w:rsid w:val="00F32639"/>
    <w:rsid w:val="00F43F3E"/>
    <w:rsid w:val="00F45DC4"/>
    <w:rsid w:val="00F607F3"/>
    <w:rsid w:val="00F90EC4"/>
    <w:rsid w:val="00F93EEB"/>
    <w:rsid w:val="00FB7635"/>
    <w:rsid w:val="00FC1254"/>
    <w:rsid w:val="00FC55A7"/>
    <w:rsid w:val="00FD28E4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  <w:style w:type="paragraph" w:customStyle="1" w:styleId="msolistparagraphmrcssattr">
    <w:name w:val="msolistparagraph_mr_css_attr"/>
    <w:basedOn w:val="a"/>
    <w:rsid w:val="00036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91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  <w:style w:type="paragraph" w:customStyle="1" w:styleId="msolistparagraphmrcssattr">
    <w:name w:val="msolistparagraph_mr_css_attr"/>
    <w:basedOn w:val="a"/>
    <w:rsid w:val="00036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9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og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92F4-E88C-4B04-BDEF-ACDF38C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14</cp:revision>
  <cp:lastPrinted>2014-09-18T06:36:00Z</cp:lastPrinted>
  <dcterms:created xsi:type="dcterms:W3CDTF">2021-02-05T06:00:00Z</dcterms:created>
  <dcterms:modified xsi:type="dcterms:W3CDTF">2021-02-15T10:31:00Z</dcterms:modified>
</cp:coreProperties>
</file>